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rPr>
        <w:t>中国能建葛洲坝广西工程局公开招聘报名表</w:t>
      </w:r>
    </w:p>
    <w:p>
      <w:pPr>
        <w:ind w:left="-57" w:right="-57"/>
        <w:jc w:val="center"/>
        <w:rPr>
          <w:rFonts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ign w:val="center"/>
          </w:tcPr>
          <w:p>
            <w:pPr>
              <w:ind w:left="-57" w:right="-57"/>
              <w:jc w:val="center"/>
              <w:rPr>
                <w:rFonts w:ascii="宋体" w:hAnsi="宋体" w:cs="宋体"/>
                <w:b/>
                <w:bCs/>
                <w:szCs w:val="21"/>
              </w:rPr>
            </w:pPr>
          </w:p>
        </w:tc>
        <w:tc>
          <w:tcPr>
            <w:tcW w:w="616" w:type="dxa"/>
            <w:gridSpan w:val="2"/>
            <w:tcBorders>
              <w:top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ign w:val="center"/>
          </w:tcPr>
          <w:p>
            <w:pPr>
              <w:ind w:left="-57" w:right="-57"/>
              <w:jc w:val="center"/>
              <w:rPr>
                <w:rFonts w:ascii="宋体" w:hAnsi="宋体" w:cs="宋体"/>
                <w:b/>
                <w:bCs/>
                <w:szCs w:val="21"/>
              </w:rPr>
            </w:pPr>
          </w:p>
        </w:tc>
        <w:tc>
          <w:tcPr>
            <w:tcW w:w="1416" w:type="dxa"/>
            <w:gridSpan w:val="3"/>
            <w:tcBorders>
              <w:top w:val="single" w:color="auto" w:sz="12" w:space="0"/>
            </w:tcBorders>
            <w:noWrap/>
            <w:vAlign w:val="center"/>
          </w:tcPr>
          <w:p>
            <w:pPr>
              <w:ind w:left="-57" w:right="-57"/>
              <w:jc w:val="center"/>
              <w:rPr>
                <w:rFonts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ign w:val="center"/>
          </w:tcPr>
          <w:p>
            <w:pPr>
              <w:ind w:left="-57" w:right="-57"/>
              <w:jc w:val="center"/>
              <w:rPr>
                <w:rFonts w:ascii="宋体" w:hAnsi="宋体" w:cs="宋体"/>
                <w:b/>
                <w:bCs/>
                <w:szCs w:val="21"/>
              </w:rPr>
            </w:pPr>
          </w:p>
        </w:tc>
        <w:tc>
          <w:tcPr>
            <w:tcW w:w="1859" w:type="dxa"/>
            <w:vMerge w:val="restart"/>
            <w:tcBorders>
              <w:top w:val="single" w:color="auto" w:sz="12" w:space="0"/>
              <w:right w:val="single" w:color="auto" w:sz="12" w:space="0"/>
            </w:tcBorders>
            <w:noWrap/>
            <w:vAlign w:val="center"/>
          </w:tcPr>
          <w:p>
            <w:pPr>
              <w:jc w:val="center"/>
              <w:rPr>
                <w:rFonts w:ascii="宋体" w:hAnsi="宋体" w:cs="宋体"/>
                <w:szCs w:val="21"/>
              </w:rPr>
            </w:pPr>
            <w:r>
              <w:rPr>
                <w:rFonts w:hint="eastAsia" w:ascii="宋体" w:hAnsi="宋体" w:cs="宋体"/>
                <w:szCs w:val="21"/>
              </w:rPr>
              <w:t>1</w:t>
            </w:r>
          </w:p>
          <w:p>
            <w:pPr>
              <w:jc w:val="center"/>
              <w:rPr>
                <w:rFonts w:ascii="宋体" w:hAnsi="宋体" w:cs="宋体"/>
                <w:szCs w:val="21"/>
              </w:rPr>
            </w:pPr>
            <w:r>
              <w:rPr>
                <w:rFonts w:hint="eastAsia" w:ascii="宋体" w:hAnsi="宋体" w:cs="宋体"/>
                <w:szCs w:val="21"/>
              </w:rPr>
              <w:t>寸</w:t>
            </w:r>
          </w:p>
          <w:p>
            <w:pPr>
              <w:jc w:val="center"/>
              <w:rPr>
                <w:rFonts w:ascii="宋体" w:hAnsi="宋体" w:cs="宋体"/>
                <w:szCs w:val="21"/>
              </w:rPr>
            </w:pPr>
            <w:r>
              <w:rPr>
                <w:rFonts w:hint="eastAsia" w:ascii="宋体" w:hAnsi="宋体" w:cs="宋体"/>
                <w:szCs w:val="21"/>
              </w:rPr>
              <w:t>照</w:t>
            </w:r>
          </w:p>
          <w:p>
            <w:pPr>
              <w:ind w:left="-57" w:right="-57"/>
              <w:jc w:val="center"/>
              <w:rPr>
                <w:rFonts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身份证号码</w:t>
            </w:r>
          </w:p>
        </w:tc>
        <w:tc>
          <w:tcPr>
            <w:tcW w:w="3675" w:type="dxa"/>
            <w:gridSpan w:val="8"/>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籍贯</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出生日期</w:t>
            </w:r>
          </w:p>
        </w:tc>
        <w:tc>
          <w:tcPr>
            <w:tcW w:w="1929" w:type="dxa"/>
            <w:gridSpan w:val="4"/>
            <w:noWrap/>
            <w:vAlign w:val="center"/>
          </w:tcPr>
          <w:p>
            <w:pPr>
              <w:ind w:left="-57" w:right="-57"/>
              <w:jc w:val="center"/>
              <w:rPr>
                <w:rFonts w:ascii="宋体" w:hAnsi="宋体" w:cs="宋体"/>
                <w:szCs w:val="21"/>
              </w:rPr>
            </w:pPr>
          </w:p>
        </w:tc>
        <w:tc>
          <w:tcPr>
            <w:tcW w:w="616" w:type="dxa"/>
            <w:gridSpan w:val="2"/>
            <w:noWrap/>
            <w:vAlign w:val="center"/>
          </w:tcPr>
          <w:p>
            <w:pPr>
              <w:ind w:left="-57" w:right="-57"/>
              <w:jc w:val="center"/>
              <w:rPr>
                <w:rFonts w:ascii="宋体" w:hAnsi="宋体" w:cs="宋体"/>
                <w:szCs w:val="21"/>
              </w:rPr>
            </w:pPr>
            <w:r>
              <w:rPr>
                <w:rFonts w:hint="eastAsia" w:ascii="宋体" w:hAnsi="宋体" w:cs="宋体"/>
                <w:szCs w:val="21"/>
              </w:rPr>
              <w:t>民族</w:t>
            </w:r>
          </w:p>
        </w:tc>
        <w:tc>
          <w:tcPr>
            <w:tcW w:w="1130" w:type="dxa"/>
            <w:gridSpan w:val="2"/>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b/>
                <w:bCs/>
                <w:szCs w:val="21"/>
              </w:rPr>
            </w:pPr>
            <w:r>
              <w:rPr>
                <w:rFonts w:hint="eastAsia" w:ascii="宋体" w:hAnsi="宋体" w:cs="宋体"/>
                <w:szCs w:val="21"/>
              </w:rPr>
              <w:t>岗级</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现工作单位</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ind w:left="-57" w:right="-57"/>
              <w:jc w:val="center"/>
              <w:rPr>
                <w:rFonts w:ascii="宋体" w:hAnsi="宋体" w:cs="宋体"/>
                <w:szCs w:val="21"/>
              </w:rPr>
            </w:pPr>
            <w:r>
              <w:rPr>
                <w:rFonts w:hint="eastAsia" w:ascii="宋体" w:hAnsi="宋体" w:cs="宋体"/>
                <w:szCs w:val="21"/>
              </w:rPr>
              <w:t>连续工作年限</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部门及职务</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spacing w:line="280" w:lineRule="exact"/>
              <w:ind w:left="-57" w:right="-57"/>
              <w:jc w:val="center"/>
              <w:rPr>
                <w:rFonts w:ascii="宋体" w:hAnsi="宋体" w:cs="宋体"/>
                <w:szCs w:val="21"/>
              </w:rPr>
            </w:pPr>
            <w:r>
              <w:rPr>
                <w:rFonts w:hint="eastAsia" w:ascii="宋体" w:hAnsi="宋体" w:cs="宋体"/>
                <w:szCs w:val="21"/>
              </w:rPr>
              <w:t>任现职务时间</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jc w:val="center"/>
              <w:rPr>
                <w:rFonts w:hint="eastAsia" w:eastAsia="宋体"/>
                <w:lang w:val="en-US" w:eastAsia="zh-CN"/>
              </w:rPr>
            </w:pPr>
            <w:r>
              <w:rPr>
                <w:rFonts w:hint="eastAsia" w:ascii="宋体" w:hAnsi="宋体"/>
              </w:rPr>
              <w:t>应聘岗位</w:t>
            </w:r>
            <w:r>
              <w:rPr>
                <w:rFonts w:hint="eastAsia" w:ascii="宋体" w:hAnsi="宋体"/>
                <w:lang w:val="en-US" w:eastAsia="zh-CN"/>
              </w:rPr>
              <w:t>1</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hint="eastAsia" w:ascii="宋体" w:hAnsi="宋体" w:eastAsia="宋体" w:cs="宋体"/>
                <w:szCs w:val="21"/>
                <w:lang w:val="en-US" w:eastAsia="zh-CN"/>
              </w:rPr>
            </w:pPr>
            <w:r>
              <w:rPr>
                <w:rFonts w:hint="eastAsia" w:ascii="宋体" w:hAnsi="宋体"/>
              </w:rPr>
              <w:t>应聘岗位</w:t>
            </w:r>
            <w:r>
              <w:rPr>
                <w:rFonts w:hint="eastAsia" w:ascii="宋体" w:hAnsi="宋体"/>
                <w:lang w:val="en-US" w:eastAsia="zh-CN"/>
              </w:rPr>
              <w:t>2</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专业技术职称</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执（职）业</w:t>
            </w:r>
          </w:p>
          <w:p>
            <w:pPr>
              <w:spacing w:line="300" w:lineRule="exact"/>
              <w:ind w:left="8" w:leftChars="-11" w:right="-57" w:hanging="31" w:hangingChars="15"/>
              <w:jc w:val="center"/>
              <w:rPr>
                <w:rFonts w:ascii="宋体" w:hAnsi="宋体" w:cs="宋体"/>
                <w:szCs w:val="21"/>
              </w:rPr>
            </w:pPr>
            <w:r>
              <w:rPr>
                <w:rFonts w:hint="eastAsia" w:ascii="宋体" w:hAnsi="宋体" w:cs="宋体"/>
                <w:szCs w:val="21"/>
              </w:rPr>
              <w:t>资格</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学历</w:t>
            </w:r>
          </w:p>
          <w:p>
            <w:pPr>
              <w:spacing w:line="300" w:lineRule="exact"/>
              <w:ind w:left="-57" w:right="-57"/>
              <w:jc w:val="center"/>
              <w:rPr>
                <w:rFonts w:ascii="宋体" w:hAnsi="宋体" w:cs="宋体"/>
                <w:szCs w:val="21"/>
              </w:rPr>
            </w:pPr>
            <w:r>
              <w:rPr>
                <w:rFonts w:hint="eastAsia" w:ascii="宋体" w:hAnsi="宋体" w:cs="宋体"/>
                <w:szCs w:val="21"/>
              </w:rPr>
              <w:t>学位</w:t>
            </w: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（初始学历、学位）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tcBorders>
              <w:bottom w:val="single" w:color="auto" w:sz="4"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在职教育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ign w:val="center"/>
          </w:tcPr>
          <w:p>
            <w:pPr>
              <w:spacing w:line="280" w:lineRule="exact"/>
              <w:ind w:left="-57" w:right="-57"/>
              <w:jc w:val="center"/>
              <w:rPr>
                <w:rFonts w:ascii="宋体" w:hAnsi="宋体" w:cs="宋体"/>
                <w:szCs w:val="21"/>
              </w:rPr>
            </w:pPr>
          </w:p>
        </w:tc>
        <w:tc>
          <w:tcPr>
            <w:tcW w:w="1416" w:type="dxa"/>
            <w:gridSpan w:val="3"/>
            <w:tcBorders>
              <w:bottom w:val="single" w:color="auto" w:sz="4" w:space="0"/>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本人手机及紧急联系人号码</w:t>
            </w:r>
          </w:p>
        </w:tc>
        <w:tc>
          <w:tcPr>
            <w:tcW w:w="3675" w:type="dxa"/>
            <w:gridSpan w:val="8"/>
            <w:noWrap/>
            <w:vAlign w:val="center"/>
          </w:tcPr>
          <w:p>
            <w:pPr>
              <w:spacing w:line="240" w:lineRule="exact"/>
              <w:ind w:left="-57" w:right="-57"/>
              <w:jc w:val="center"/>
              <w:rPr>
                <w:rFonts w:ascii="宋体" w:hAnsi="宋体" w:cs="宋体"/>
                <w:b/>
                <w:bCs/>
                <w:szCs w:val="21"/>
              </w:rPr>
            </w:pP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ign w:val="center"/>
          </w:tcPr>
          <w:p>
            <w:pPr>
              <w:spacing w:line="240" w:lineRule="exact"/>
              <w:ind w:left="-57" w:right="-57"/>
              <w:jc w:val="center"/>
              <w:rPr>
                <w:rFonts w:ascii="宋体" w:hAnsi="宋体" w:cs="宋体"/>
                <w:b/>
                <w:bCs/>
                <w:szCs w:val="21"/>
              </w:rPr>
            </w:pP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ign w:val="center"/>
          </w:tcPr>
          <w:p>
            <w:pPr>
              <w:jc w:val="center"/>
              <w:rPr>
                <w:rFonts w:ascii="宋体" w:hAnsi="宋体" w:cs="宋体"/>
                <w:szCs w:val="21"/>
              </w:rPr>
            </w:pPr>
            <w:r>
              <w:rPr>
                <w:rFonts w:hint="eastAsia" w:ascii="宋体" w:hAnsi="宋体" w:cs="宋体"/>
                <w:szCs w:val="21"/>
              </w:rPr>
              <w:t>主要培训经历</w:t>
            </w:r>
          </w:p>
          <w:p>
            <w:pPr>
              <w:jc w:val="center"/>
              <w:rPr>
                <w:rFonts w:ascii="宋体" w:hAnsi="宋体" w:cs="宋体"/>
                <w:szCs w:val="21"/>
              </w:rPr>
            </w:pPr>
            <w:r>
              <w:rPr>
                <w:rFonts w:hint="eastAsia" w:ascii="宋体" w:hAnsi="宋体" w:cs="宋体"/>
                <w:szCs w:val="21"/>
              </w:rPr>
              <w:t>（限填三项）</w:t>
            </w:r>
          </w:p>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ign w:val="center"/>
          </w:tcPr>
          <w:p>
            <w:pPr>
              <w:jc w:val="center"/>
              <w:rPr>
                <w:rFonts w:ascii="宋体" w:hAnsi="宋体" w:cs="宋体"/>
                <w:szCs w:val="21"/>
              </w:rPr>
            </w:pPr>
          </w:p>
        </w:tc>
        <w:tc>
          <w:tcPr>
            <w:tcW w:w="1839" w:type="dxa"/>
            <w:gridSpan w:val="3"/>
            <w:tcBorders>
              <w:bottom w:val="single" w:color="auto" w:sz="2"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2"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工作经历</w:t>
            </w:r>
          </w:p>
          <w:p>
            <w:pPr>
              <w:jc w:val="center"/>
              <w:rPr>
                <w:rFonts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近五年主要</w:t>
            </w:r>
          </w:p>
          <w:p>
            <w:pPr>
              <w:jc w:val="center"/>
              <w:rPr>
                <w:rFonts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tcPr>
          <w:p>
            <w:pPr>
              <w:spacing w:beforeLines="50"/>
              <w:ind w:right="71" w:rightChars="34"/>
              <w:rPr>
                <w:rFonts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获奖情况</w:t>
            </w:r>
          </w:p>
          <w:p>
            <w:pPr>
              <w:jc w:val="center"/>
              <w:rPr>
                <w:rFonts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家庭</w:t>
            </w:r>
          </w:p>
          <w:p>
            <w:pPr>
              <w:jc w:val="center"/>
              <w:rPr>
                <w:rFonts w:ascii="宋体" w:hAnsi="宋体" w:cs="宋体"/>
                <w:szCs w:val="21"/>
              </w:rPr>
            </w:pPr>
            <w:r>
              <w:rPr>
                <w:rFonts w:hint="eastAsia" w:ascii="宋体" w:hAnsi="宋体" w:cs="宋体"/>
                <w:szCs w:val="21"/>
              </w:rPr>
              <w:t>成员</w:t>
            </w:r>
          </w:p>
          <w:p>
            <w:pPr>
              <w:jc w:val="center"/>
              <w:rPr>
                <w:rFonts w:ascii="宋体" w:hAnsi="宋体" w:cs="宋体"/>
                <w:szCs w:val="21"/>
              </w:rPr>
            </w:pPr>
            <w:r>
              <w:rPr>
                <w:rFonts w:hint="eastAsia" w:ascii="宋体" w:hAnsi="宋体" w:cs="宋体"/>
                <w:szCs w:val="21"/>
              </w:rPr>
              <w:t>及</w:t>
            </w:r>
          </w:p>
          <w:p>
            <w:pPr>
              <w:jc w:val="center"/>
              <w:rPr>
                <w:rFonts w:ascii="宋体" w:hAnsi="宋体" w:cs="宋体"/>
                <w:szCs w:val="21"/>
              </w:rPr>
            </w:pPr>
            <w:r>
              <w:rPr>
                <w:rFonts w:hint="eastAsia" w:ascii="宋体" w:hAnsi="宋体" w:cs="宋体"/>
                <w:szCs w:val="21"/>
              </w:rPr>
              <w:t>主要</w:t>
            </w:r>
          </w:p>
          <w:p>
            <w:pPr>
              <w:jc w:val="center"/>
              <w:rPr>
                <w:rFonts w:ascii="宋体" w:hAnsi="宋体" w:cs="宋体"/>
                <w:szCs w:val="21"/>
              </w:rPr>
            </w:pPr>
            <w:r>
              <w:rPr>
                <w:rFonts w:hint="eastAsia" w:ascii="宋体" w:hAnsi="宋体" w:cs="宋体"/>
                <w:szCs w:val="21"/>
              </w:rPr>
              <w:t>社会</w:t>
            </w:r>
          </w:p>
          <w:p>
            <w:pPr>
              <w:ind w:left="-105" w:leftChars="-50" w:right="-105" w:rightChars="-50"/>
              <w:jc w:val="center"/>
              <w:rPr>
                <w:rFonts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jc w:val="center"/>
              <w:rPr>
                <w:rFonts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bl>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证书扫描件粘贴处：依次粘贴初始学历学位、最高学历学位、职称证书、执（职）业资格及其他相关证书复印件（一页不够可加页）。</w:t>
      </w:r>
    </w:p>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7"/>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7"/>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年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月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日</w:t>
            </w:r>
          </w:p>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tcPr>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证书扫描件粘贴处：依次粘贴初始学历学位、最高学历学位、职称证书、执（职）业资格及其他相关证书复印件（一页不够可加页）。</w:t>
            </w:r>
          </w:p>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4CF27DF"/>
    <w:rsid w:val="000A362D"/>
    <w:rsid w:val="006A1619"/>
    <w:rsid w:val="00C86172"/>
    <w:rsid w:val="24CF27DF"/>
    <w:rsid w:val="55497337"/>
    <w:rsid w:val="69A864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character" w:customStyle="1" w:styleId="8">
    <w:name w:val="页眉 Char"/>
    <w:basedOn w:val="6"/>
    <w:link w:val="4"/>
    <w:qFormat/>
    <w:uiPriority w:val="0"/>
    <w:rPr>
      <w:rFonts w:ascii="Times New Roman" w:hAnsi="Times New Roman" w:eastAsia="宋体" w:cs="Times New Roman"/>
      <w:kern w:val="2"/>
      <w:sz w:val="18"/>
      <w:szCs w:val="18"/>
    </w:rPr>
  </w:style>
  <w:style w:type="character" w:customStyle="1" w:styleId="9">
    <w:name w:val="页脚 Char"/>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213</Words>
  <Characters>1216</Characters>
  <Lines>10</Lines>
  <Paragraphs>2</Paragraphs>
  <TotalTime>0</TotalTime>
  <ScaleCrop>false</ScaleCrop>
  <LinksUpToDate>false</LinksUpToDate>
  <CharactersWithSpaces>1427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2023-08-04T01:35:00Z</dcterms:created>
  <dc:creator>liuhs</dc:creator>
  <cp:lastModifiedBy>韦小虔</cp:lastModifiedBy>
  <dcterms:modified xsi:type="dcterms:W3CDTF">2023-08-06T10:42:23Z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50169806ACE747F8B5F8F0B6C2B26C3B</vt:lpwstr>
  </property>
</Properties>
</file>