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61" w:afterLines="50" w:line="560" w:lineRule="exact"/>
        <w:ind w:firstLine="0"/>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2</w:t>
      </w:r>
      <w:bookmarkStart w:id="0" w:name="_GoBack"/>
      <w:bookmarkEnd w:id="0"/>
    </w:p>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rPr>
        <w:t>中国能建广西工程局公开</w:t>
      </w:r>
      <w:r>
        <w:rPr>
          <w:rFonts w:hint="eastAsia" w:ascii="小标宋" w:hAnsi="小标宋" w:eastAsia="小标宋" w:cs="小标宋"/>
          <w:sz w:val="44"/>
          <w:szCs w:val="44"/>
          <w:lang w:val="en-US" w:eastAsia="zh-CN"/>
        </w:rPr>
        <w:t>招</w:t>
      </w:r>
      <w:r>
        <w:rPr>
          <w:rFonts w:hint="eastAsia" w:ascii="小标宋" w:hAnsi="小标宋" w:eastAsia="小标宋" w:cs="小标宋"/>
          <w:sz w:val="44"/>
          <w:szCs w:val="44"/>
        </w:rPr>
        <w:t>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   名</w:t>
            </w:r>
          </w:p>
        </w:tc>
        <w:tc>
          <w:tcPr>
            <w:tcW w:w="1929" w:type="dxa"/>
            <w:gridSpan w:val="4"/>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616"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性别</w:t>
            </w:r>
          </w:p>
        </w:tc>
        <w:tc>
          <w:tcPr>
            <w:tcW w:w="1130" w:type="dxa"/>
            <w:gridSpan w:val="2"/>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1127" w:type="dxa"/>
            <w:gridSpan w:val="3"/>
            <w:tcBorders>
              <w:top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restart"/>
            <w:tcBorders>
              <w:top w:val="single" w:color="auto" w:sz="1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照</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身份证号码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籍贯</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出生日期</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616"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民族</w:t>
            </w:r>
          </w:p>
        </w:tc>
        <w:tc>
          <w:tcPr>
            <w:tcW w:w="1130"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岗级</w:t>
            </w:r>
          </w:p>
        </w:tc>
        <w:tc>
          <w:tcPr>
            <w:tcW w:w="1127"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现工作单位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连续工作年限</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部门及职务</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任现职务时间</w:t>
            </w:r>
          </w:p>
        </w:tc>
        <w:tc>
          <w:tcPr>
            <w:tcW w:w="2543" w:type="dxa"/>
            <w:gridSpan w:val="6"/>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859" w:type="dxa"/>
            <w:vMerge w:val="continue"/>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应</w:t>
            </w:r>
            <w:r>
              <w:rPr>
                <w:rFonts w:hint="eastAsia" w:asciiTheme="minorEastAsia" w:hAnsiTheme="minorEastAsia" w:eastAsiaTheme="minorEastAsia" w:cstheme="minorEastAsia"/>
                <w:b w:val="0"/>
                <w:bCs w:val="0"/>
                <w:sz w:val="21"/>
                <w:szCs w:val="21"/>
              </w:rPr>
              <w:t>聘岗位</w:t>
            </w:r>
          </w:p>
        </w:tc>
        <w:tc>
          <w:tcPr>
            <w:tcW w:w="8077" w:type="dxa"/>
            <w:gridSpan w:val="15"/>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专业技术职称</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职（执）业</w:t>
            </w:r>
          </w:p>
          <w:p>
            <w:pPr>
              <w:keepNext w:val="0"/>
              <w:keepLines w:val="0"/>
              <w:pageBreakBefore w:val="0"/>
              <w:widowControl w:val="0"/>
              <w:kinsoku/>
              <w:wordWrap/>
              <w:overflowPunct/>
              <w:topLinePunct w:val="0"/>
              <w:autoSpaceDE/>
              <w:autoSpaceDN/>
              <w:bidi w:val="0"/>
              <w:adjustRightInd/>
              <w:snapToGrid/>
              <w:spacing w:line="300" w:lineRule="exact"/>
              <w:ind w:left="8" w:leftChars="-11" w:right="-57" w:hanging="31" w:hangingChars="15"/>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资格</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取得时间</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学历</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学位</w:t>
            </w: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（初始学历、学位）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929"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在职教育</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（最高学历、学位）</w:t>
            </w:r>
          </w:p>
        </w:tc>
        <w:tc>
          <w:tcPr>
            <w:tcW w:w="1746" w:type="dxa"/>
            <w:gridSpan w:val="4"/>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院校系专业</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本人手机及紧急联系人号码</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EMAIL邮箱</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目前薪酬</w:t>
            </w:r>
          </w:p>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收入情况</w:t>
            </w:r>
          </w:p>
        </w:tc>
        <w:tc>
          <w:tcPr>
            <w:tcW w:w="3675" w:type="dxa"/>
            <w:gridSpan w:val="8"/>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p>
        </w:tc>
        <w:tc>
          <w:tcPr>
            <w:tcW w:w="1416" w:type="dxa"/>
            <w:gridSpan w:val="3"/>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期望薪酬</w:t>
            </w:r>
          </w:p>
        </w:tc>
        <w:tc>
          <w:tcPr>
            <w:tcW w:w="2986" w:type="dxa"/>
            <w:gridSpan w:val="4"/>
            <w:tcBorders>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57"/>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主要培训经历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（限填三项）</w:t>
            </w: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3" w:leftChars="-6" w:right="-69" w:rightChars="-33" w:firstLine="21" w:firstLineChars="1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2720" w:type="dxa"/>
            <w:gridSpan w:val="6"/>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522" w:type="dxa"/>
            <w:gridSpan w:val="4"/>
            <w:tcBorders>
              <w:left w:val="single" w:color="auto" w:sz="4" w:space="0"/>
              <w:bottom w:val="single" w:color="auto" w:sz="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996" w:type="dxa"/>
            <w:gridSpan w:val="2"/>
            <w:tcBorders>
              <w:left w:val="single" w:color="auto" w:sz="4"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 w:leftChars="-5" w:right="-69" w:rightChars="-33" w:firstLine="18" w:firstLineChars="9"/>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71" w:rightChars="34"/>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近五年主要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keepNext w:val="0"/>
              <w:keepLines w:val="0"/>
              <w:pageBreakBefore w:val="0"/>
              <w:widowControl w:val="0"/>
              <w:kinsoku/>
              <w:wordWrap/>
              <w:overflowPunct/>
              <w:topLinePunct w:val="0"/>
              <w:autoSpaceDE/>
              <w:autoSpaceDN/>
              <w:bidi w:val="0"/>
              <w:adjustRightInd/>
              <w:snapToGrid/>
              <w:spacing w:beforeLines="50" w:line="300" w:lineRule="exact"/>
              <w:ind w:right="71" w:rightChars="34"/>
              <w:textAlignment w:val="auto"/>
              <w:rPr>
                <w:rFonts w:hint="eastAsia" w:asciiTheme="minorEastAsia" w:hAnsiTheme="minorEastAsia" w:eastAsiaTheme="minorEastAsia" w:cstheme="minorEastAsia"/>
                <w:b w:val="0"/>
                <w:bCs w:val="0"/>
                <w:sz w:val="21"/>
                <w:szCs w:val="21"/>
              </w:rPr>
            </w:pPr>
            <w:r>
              <w:rPr>
                <w:rFonts w:hint="eastAsia" w:ascii="仿宋_GB2312" w:hAnsi="仿宋_GB2312" w:eastAsia="仿宋_GB2312" w:cs="仿宋_GB2312"/>
                <w:b w:val="0"/>
                <w:bCs w:val="0"/>
                <w:sz w:val="21"/>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获奖情况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家庭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成员</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主要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社会</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sz w:val="21"/>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57" w:right="-57"/>
              <w:jc w:val="center"/>
              <w:textAlignment w:val="auto"/>
              <w:rPr>
                <w:rFonts w:hint="eastAsia" w:ascii="仿宋_GB2312" w:hAnsi="仿宋_GB2312" w:eastAsia="仿宋_GB2312" w:cs="仿宋_GB2312"/>
                <w:b w:val="0"/>
                <w:bCs w:val="0"/>
                <w:sz w:val="21"/>
                <w:szCs w:val="21"/>
              </w:rPr>
            </w:pPr>
          </w:p>
        </w:tc>
      </w:tr>
    </w:tbl>
    <w:p>
      <w:pPr>
        <w:jc w:val="left"/>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szCs w:val="32"/>
        </w:rPr>
        <w:t>证书扫描件粘贴处：依次粘贴</w:t>
      </w:r>
      <w:r>
        <w:rPr>
          <w:rFonts w:hint="eastAsia" w:asciiTheme="minorEastAsia" w:hAnsiTheme="minorEastAsia" w:eastAsiaTheme="minorEastAsia" w:cstheme="minorEastAsia"/>
          <w:szCs w:val="32"/>
          <w:lang w:eastAsia="zh-CN"/>
        </w:rPr>
        <w:t>身份证、</w:t>
      </w:r>
      <w:r>
        <w:rPr>
          <w:rFonts w:hint="eastAsia" w:asciiTheme="minorEastAsia" w:hAnsiTheme="minorEastAsia" w:eastAsiaTheme="minorEastAsia" w:cstheme="minorEastAsia"/>
          <w:szCs w:val="32"/>
        </w:rPr>
        <w:t>初始学历学位、最高学历学位、职称证书、职（执）业资格及其他相关证书复印件（一页不够可加页）。</w:t>
      </w:r>
    </w:p>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8"/>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8"/>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szCs w:val="32"/>
                <w:lang w:eastAsia="zh-CN"/>
              </w:rPr>
              <w:t>身份证、</w:t>
            </w:r>
            <w:r>
              <w:rPr>
                <w:rFonts w:hint="eastAsia" w:ascii="仿宋_GB2312" w:hAnsi="仿宋_GB2312" w:cs="仿宋_GB2312"/>
                <w:szCs w:val="32"/>
              </w:rPr>
              <w:t>初始学历学位、最高学历学位、职称证书、职（执）业资格及其他相关证书复印件（一页不够可加页）。</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yODdiZTA2MGZkZjcwOTgxODI5MmEzNzk5MDdhYTkifQ=="/>
  </w:docVars>
  <w:rsids>
    <w:rsidRoot w:val="24CF27DF"/>
    <w:rsid w:val="000A362D"/>
    <w:rsid w:val="006A1619"/>
    <w:rsid w:val="00C86172"/>
    <w:rsid w:val="01031432"/>
    <w:rsid w:val="065E2D02"/>
    <w:rsid w:val="08350068"/>
    <w:rsid w:val="093F4700"/>
    <w:rsid w:val="116B6B19"/>
    <w:rsid w:val="1E9A346C"/>
    <w:rsid w:val="24CF27DF"/>
    <w:rsid w:val="2EFC2AC2"/>
    <w:rsid w:val="3C1D4A03"/>
    <w:rsid w:val="411F5B7D"/>
    <w:rsid w:val="522238FA"/>
    <w:rsid w:val="543467CD"/>
    <w:rsid w:val="55497337"/>
    <w:rsid w:val="69A86438"/>
    <w:rsid w:val="6B3E3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560" w:firstLineChars="200"/>
    </w:pPr>
    <w:rPr>
      <w:rFonts w:eastAsia="仿宋_GB2312"/>
      <w:kern w:val="0"/>
      <w:sz w:val="28"/>
    </w:rPr>
  </w:style>
  <w:style w:type="paragraph" w:styleId="3">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12</TotalTime>
  <ScaleCrop>false</ScaleCrop>
  <LinksUpToDate>false</LinksUpToDate>
  <CharactersWithSpaces>1427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官威</cp:lastModifiedBy>
  <dcterms:modified xsi:type="dcterms:W3CDTF">2024-06-21T12:52:13Z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50169806ACE747F8B5F8F0B6C2B26C3B</vt:lpwstr>
  </property>
</Properties>
</file>