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Cs w:val="32"/>
        </w:rPr>
      </w:pPr>
      <w:r>
        <w:rPr>
          <w:szCs w:val="32"/>
        </w:rPr>
        <w:t>附件2：</w:t>
      </w:r>
    </w:p>
    <w:p>
      <w:pPr>
        <w:jc w:val="center"/>
        <w:rPr>
          <w:rFonts w:eastAsia="方正小标宋简体"/>
          <w:w w:val="98"/>
          <w:sz w:val="36"/>
          <w:szCs w:val="36"/>
        </w:rPr>
      </w:pPr>
      <w:r>
        <w:rPr>
          <w:rFonts w:hint="eastAsia" w:eastAsia="方正小标宋简体"/>
          <w:w w:val="98"/>
          <w:sz w:val="36"/>
          <w:szCs w:val="36"/>
        </w:rPr>
        <w:t>中能建投绥化清洁能源有限公司肇东分公司招聘申请表</w:t>
      </w:r>
      <w:bookmarkStart w:id="0" w:name="_GoBack"/>
      <w:bookmarkEnd w:id="0"/>
    </w:p>
    <w:p>
      <w:pPr>
        <w:spacing w:before="120" w:beforeLines="50" w:after="120" w:afterLines="5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申报公司：</w:t>
      </w:r>
      <w:r>
        <w:rPr>
          <w:rFonts w:eastAsia="黑体"/>
          <w:color w:val="FF0000"/>
          <w:sz w:val="24"/>
          <w:szCs w:val="24"/>
        </w:rPr>
        <w:t xml:space="preserve">                                        </w:t>
      </w:r>
      <w:r>
        <w:rPr>
          <w:rFonts w:eastAsia="黑体"/>
          <w:sz w:val="24"/>
          <w:szCs w:val="24"/>
        </w:rPr>
        <w:t xml:space="preserve">申报岗位：             </w:t>
      </w:r>
    </w:p>
    <w:tbl>
      <w:tblPr>
        <w:tblStyle w:val="5"/>
        <w:tblW w:w="886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2126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姓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性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籍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民</w:t>
            </w:r>
            <w:r>
              <w:rPr>
                <w:rFonts w:eastAsiaTheme="minorEastAsia"/>
                <w:sz w:val="21"/>
                <w:szCs w:val="21"/>
              </w:rPr>
              <w:t xml:space="preserve">    </w:t>
            </w:r>
            <w:r>
              <w:rPr>
                <w:rFonts w:hAnsiTheme="minorEastAsia" w:eastAsiaTheme="minorEastAsia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计算机等级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外语等级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相关资格证书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EMAIL</w:t>
            </w:r>
            <w:r>
              <w:rPr>
                <w:rFonts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126" w:type="dxa"/>
            <w:vAlign w:val="center"/>
          </w:tcPr>
          <w:p>
            <w:pPr>
              <w:ind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学历教育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（请详细填写大学及以上教育经历）</w:t>
            </w:r>
          </w:p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格式：</w:t>
            </w: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学校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培训机构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培训内容及成果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ind w:right="109" w:rightChars="34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（请详细填写）</w:t>
            </w:r>
          </w:p>
          <w:p>
            <w:pPr>
              <w:ind w:right="109" w:rightChars="34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格式：</w:t>
            </w: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单位名称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部门</w:t>
            </w:r>
            <w:r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eastAsiaTheme="minorEastAsia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eastAsiaTheme="minorEastAsia"/>
          <w:sz w:val="21"/>
          <w:szCs w:val="21"/>
        </w:rPr>
      </w:pPr>
      <w:r>
        <w:rPr>
          <w:rFonts w:hAnsiTheme="minorEastAsia" w:eastAsiaTheme="minorEastAsia"/>
          <w:sz w:val="21"/>
          <w:szCs w:val="21"/>
        </w:rPr>
        <w:t>（本表是资格审核的重要依据，请如实、准确、完整、清晰填写）</w:t>
      </w: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  <w:rsid w:val="677D4F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uiPriority w:val="99"/>
    <w:rPr>
      <w:sz w:val="18"/>
      <w:szCs w:val="18"/>
    </w:rPr>
  </w:style>
  <w:style w:type="character" w:customStyle="1" w:styleId="8">
    <w:name w:val="正文文本缩进 2 Char"/>
    <w:basedOn w:val="6"/>
    <w:link w:val="2"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6"/>
    <w:link w:val="4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92</Words>
  <Characters>527</Characters>
  <Lines>4</Lines>
  <Paragraphs>1</Paragraphs>
  <TotalTime>80</TotalTime>
  <ScaleCrop>false</ScaleCrop>
  <LinksUpToDate>false</LinksUpToDate>
  <CharactersWithSpaces>618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2016-10-06T03:56:00Z</dcterms:created>
  <dc:creator>haolei duan</dc:creator>
  <cp:lastModifiedBy>吴念</cp:lastModifiedBy>
  <cp:lastPrinted>2018-08-15T08:37:00Z</cp:lastPrinted>
  <dcterms:modified xsi:type="dcterms:W3CDTF">2020-04-16T06:54:51Z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